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589AA73" w:rsidR="00D45FA5" w:rsidRPr="004D53D2" w:rsidRDefault="00C4712A" w:rsidP="00617086">
      <w:pPr>
        <w:pStyle w:val="Titolo1"/>
        <w:spacing w:before="0" w:after="120"/>
        <w:jc w:val="center"/>
        <w:rPr>
          <w:i/>
          <w:sz w:val="18"/>
          <w:szCs w:val="18"/>
        </w:rPr>
      </w:pPr>
      <w:r w:rsidRPr="00C4712A">
        <w:t>Che cosa pensate del Cristo? Di chi è figlio?</w:t>
      </w:r>
    </w:p>
    <w:p w14:paraId="205B9D5F" w14:textId="069B10AB" w:rsidR="00C4712A" w:rsidRDefault="00C4712A" w:rsidP="00C4712A">
      <w:pPr>
        <w:spacing w:after="120"/>
        <w:jc w:val="both"/>
        <w:rPr>
          <w:rFonts w:ascii="Arial" w:hAnsi="Arial" w:cs="Arial"/>
          <w:iCs/>
        </w:rPr>
      </w:pPr>
      <w:bookmarkStart w:id="0" w:name="_Hlk146558377"/>
      <w:r>
        <w:rPr>
          <w:rFonts w:ascii="Arial" w:hAnsi="Arial" w:cs="Arial"/>
          <w:iCs/>
        </w:rPr>
        <w:t xml:space="preserve">Per noi che siamo del Nuovo Testamento è assai facile rispondere a questa domanda. Basta leggere alcuni versetti del Vangelo secondo Giovanni, </w:t>
      </w:r>
      <w:r w:rsidR="00CA6F84">
        <w:rPr>
          <w:rFonts w:ascii="Arial" w:hAnsi="Arial" w:cs="Arial"/>
          <w:iCs/>
        </w:rPr>
        <w:t>e</w:t>
      </w:r>
      <w:r>
        <w:rPr>
          <w:rFonts w:ascii="Arial" w:hAnsi="Arial" w:cs="Arial"/>
          <w:iCs/>
        </w:rPr>
        <w:t xml:space="preserve"> all’istante troviamo la risposta: Gesù </w:t>
      </w:r>
      <w:r w:rsidR="00CA6F84">
        <w:rPr>
          <w:rFonts w:ascii="Arial" w:hAnsi="Arial" w:cs="Arial"/>
          <w:iCs/>
        </w:rPr>
        <w:t xml:space="preserve">è </w:t>
      </w:r>
      <w:r>
        <w:rPr>
          <w:rFonts w:ascii="Arial" w:hAnsi="Arial" w:cs="Arial"/>
          <w:iCs/>
        </w:rPr>
        <w:t>il Verbo Eterno, Il Verno che è Dio e presso Dio, il Verbo per mezzo del quale fu fatto tutto ciò che esiste, il Verbo che è la vita e la luce del mondo, Il Verbo che si fece carne e venne ad abitare in mezzo a noi pieno di grazia e di verità</w:t>
      </w:r>
      <w:r w:rsidR="00CB7372">
        <w:rPr>
          <w:rFonts w:ascii="Arial" w:hAnsi="Arial" w:cs="Arial"/>
          <w:iCs/>
        </w:rPr>
        <w:t>,</w:t>
      </w:r>
      <w:r>
        <w:rPr>
          <w:rFonts w:ascii="Arial" w:hAnsi="Arial" w:cs="Arial"/>
          <w:iCs/>
        </w:rPr>
        <w:t xml:space="preserve"> il Verbo che è il Figlio Unigenito del Padre, il Verbo che è il solo che conosce il Padre ed è il solo che può rivelarci il Padre nella purezza della sua verità.  Così nel Prologo del quarto Vangelo: </w:t>
      </w:r>
      <w:r w:rsidRPr="00C4712A">
        <w:rPr>
          <w:rFonts w:ascii="Arial" w:hAnsi="Arial" w:cs="Arial"/>
          <w:i/>
        </w:rPr>
        <w:t>“</w:t>
      </w:r>
      <w:r w:rsidRPr="00C4712A">
        <w:rPr>
          <w:rFonts w:ascii="Arial" w:hAnsi="Arial" w:cs="Arial"/>
          <w:i/>
        </w:rPr>
        <w:t>In principio era il Verbo,</w:t>
      </w:r>
      <w:r w:rsidRPr="00C4712A">
        <w:rPr>
          <w:rFonts w:ascii="Arial" w:hAnsi="Arial" w:cs="Arial"/>
          <w:i/>
        </w:rPr>
        <w:t xml:space="preserve"> </w:t>
      </w:r>
      <w:r w:rsidRPr="00C4712A">
        <w:rPr>
          <w:rFonts w:ascii="Arial" w:hAnsi="Arial" w:cs="Arial"/>
          <w:i/>
        </w:rPr>
        <w:t>e il Verbo era presso Dio</w:t>
      </w:r>
      <w:r w:rsidRPr="00C4712A">
        <w:rPr>
          <w:rFonts w:ascii="Arial" w:hAnsi="Arial" w:cs="Arial"/>
          <w:i/>
        </w:rPr>
        <w:t xml:space="preserve"> </w:t>
      </w:r>
      <w:r w:rsidRPr="00C4712A">
        <w:rPr>
          <w:rFonts w:ascii="Arial" w:hAnsi="Arial" w:cs="Arial"/>
          <w:i/>
        </w:rPr>
        <w:t>e il Verbo era Dio.</w:t>
      </w:r>
      <w:r w:rsidRPr="00C4712A">
        <w:rPr>
          <w:rFonts w:ascii="Arial" w:hAnsi="Arial" w:cs="Arial"/>
          <w:i/>
        </w:rPr>
        <w:t xml:space="preserve"> </w:t>
      </w:r>
      <w:r w:rsidRPr="00C4712A">
        <w:rPr>
          <w:rFonts w:ascii="Arial" w:hAnsi="Arial" w:cs="Arial"/>
          <w:i/>
        </w:rPr>
        <w:t>Egli era, in principio, presso Dio:</w:t>
      </w:r>
      <w:r w:rsidRPr="00C4712A">
        <w:rPr>
          <w:rFonts w:ascii="Arial" w:hAnsi="Arial" w:cs="Arial"/>
          <w:i/>
        </w:rPr>
        <w:t xml:space="preserve"> </w:t>
      </w:r>
      <w:r w:rsidRPr="00C4712A">
        <w:rPr>
          <w:rFonts w:ascii="Arial" w:hAnsi="Arial" w:cs="Arial"/>
          <w:i/>
        </w:rPr>
        <w:t>tutto è stato fatto per mezzo di lui</w:t>
      </w:r>
      <w:r w:rsidRPr="00C4712A">
        <w:rPr>
          <w:rFonts w:ascii="Arial" w:hAnsi="Arial" w:cs="Arial"/>
          <w:i/>
        </w:rPr>
        <w:t xml:space="preserve"> </w:t>
      </w:r>
      <w:r w:rsidRPr="00C4712A">
        <w:rPr>
          <w:rFonts w:ascii="Arial" w:hAnsi="Arial" w:cs="Arial"/>
          <w:i/>
        </w:rPr>
        <w:t>e senza di lui nulla è stato fatto di ciò che esiste.</w:t>
      </w:r>
      <w:r w:rsidRPr="00C4712A">
        <w:rPr>
          <w:rFonts w:ascii="Arial" w:hAnsi="Arial" w:cs="Arial"/>
          <w:i/>
        </w:rPr>
        <w:t xml:space="preserve"> </w:t>
      </w:r>
      <w:r w:rsidRPr="00C4712A">
        <w:rPr>
          <w:rFonts w:ascii="Arial" w:hAnsi="Arial" w:cs="Arial"/>
          <w:i/>
        </w:rPr>
        <w:t>In lui era la vita</w:t>
      </w:r>
      <w:r w:rsidRPr="00C4712A">
        <w:rPr>
          <w:rFonts w:ascii="Arial" w:hAnsi="Arial" w:cs="Arial"/>
          <w:i/>
        </w:rPr>
        <w:t xml:space="preserve"> </w:t>
      </w:r>
      <w:r w:rsidRPr="00C4712A">
        <w:rPr>
          <w:rFonts w:ascii="Arial" w:hAnsi="Arial" w:cs="Arial"/>
          <w:i/>
        </w:rPr>
        <w:t>e la vita era la luce degli uomini;</w:t>
      </w:r>
      <w:r w:rsidRPr="00C4712A">
        <w:rPr>
          <w:rFonts w:ascii="Arial" w:hAnsi="Arial" w:cs="Arial"/>
          <w:i/>
        </w:rPr>
        <w:t xml:space="preserve"> </w:t>
      </w:r>
      <w:r w:rsidRPr="00C4712A">
        <w:rPr>
          <w:rFonts w:ascii="Arial" w:hAnsi="Arial" w:cs="Arial"/>
          <w:i/>
        </w:rPr>
        <w:t>la luce splende nelle tenebre</w:t>
      </w:r>
      <w:r w:rsidRPr="00C4712A">
        <w:rPr>
          <w:rFonts w:ascii="Arial" w:hAnsi="Arial" w:cs="Arial"/>
          <w:i/>
        </w:rPr>
        <w:t xml:space="preserve"> </w:t>
      </w:r>
      <w:r w:rsidRPr="00C4712A">
        <w:rPr>
          <w:rFonts w:ascii="Arial" w:hAnsi="Arial" w:cs="Arial"/>
          <w:i/>
        </w:rPr>
        <w:t>e le tenebre non l’hanno vinta.</w:t>
      </w:r>
      <w:r w:rsidRPr="00C4712A">
        <w:rPr>
          <w:rFonts w:ascii="Arial" w:hAnsi="Arial" w:cs="Arial"/>
          <w:i/>
        </w:rPr>
        <w:t xml:space="preserve"> </w:t>
      </w:r>
      <w:r w:rsidRPr="00C4712A">
        <w:rPr>
          <w:rFonts w:ascii="Arial" w:hAnsi="Arial" w:cs="Arial"/>
          <w:i/>
        </w:rPr>
        <w:t>E il Verbo si fece carne</w:t>
      </w:r>
      <w:r w:rsidRPr="00C4712A">
        <w:rPr>
          <w:rFonts w:ascii="Arial" w:hAnsi="Arial" w:cs="Arial"/>
          <w:i/>
        </w:rPr>
        <w:t xml:space="preserve"> </w:t>
      </w:r>
      <w:r w:rsidRPr="00C4712A">
        <w:rPr>
          <w:rFonts w:ascii="Arial" w:hAnsi="Arial" w:cs="Arial"/>
          <w:i/>
        </w:rPr>
        <w:t>e venne ad abitare in mezzo a noi;</w:t>
      </w:r>
      <w:r w:rsidRPr="00C4712A">
        <w:rPr>
          <w:rFonts w:ascii="Arial" w:hAnsi="Arial" w:cs="Arial"/>
          <w:i/>
        </w:rPr>
        <w:t xml:space="preserve"> </w:t>
      </w:r>
      <w:r w:rsidRPr="00C4712A">
        <w:rPr>
          <w:rFonts w:ascii="Arial" w:hAnsi="Arial" w:cs="Arial"/>
          <w:i/>
        </w:rPr>
        <w:t>e noi abbiamo contemplato la sua gloria,</w:t>
      </w:r>
      <w:r w:rsidRPr="00C4712A">
        <w:rPr>
          <w:rFonts w:ascii="Arial" w:hAnsi="Arial" w:cs="Arial"/>
          <w:i/>
        </w:rPr>
        <w:t xml:space="preserve"> </w:t>
      </w:r>
      <w:r w:rsidRPr="00C4712A">
        <w:rPr>
          <w:rFonts w:ascii="Arial" w:hAnsi="Arial" w:cs="Arial"/>
          <w:i/>
        </w:rPr>
        <w:t>gloria come del Figlio unigenito</w:t>
      </w:r>
      <w:r w:rsidRPr="00C4712A">
        <w:rPr>
          <w:rFonts w:ascii="Arial" w:hAnsi="Arial" w:cs="Arial"/>
          <w:i/>
        </w:rPr>
        <w:t xml:space="preserve"> </w:t>
      </w:r>
      <w:r w:rsidRPr="00C4712A">
        <w:rPr>
          <w:rFonts w:ascii="Arial" w:hAnsi="Arial" w:cs="Arial"/>
          <w:i/>
        </w:rPr>
        <w:t>che viene dal Padre,</w:t>
      </w:r>
      <w:r w:rsidRPr="00C4712A">
        <w:rPr>
          <w:rFonts w:ascii="Arial" w:hAnsi="Arial" w:cs="Arial"/>
          <w:i/>
        </w:rPr>
        <w:t xml:space="preserve"> </w:t>
      </w:r>
      <w:r w:rsidRPr="00C4712A">
        <w:rPr>
          <w:rFonts w:ascii="Arial" w:hAnsi="Arial" w:cs="Arial"/>
          <w:i/>
        </w:rPr>
        <w:t>pieno di grazia e di verità.</w:t>
      </w:r>
      <w:r w:rsidRPr="00C4712A">
        <w:rPr>
          <w:rFonts w:ascii="Arial" w:hAnsi="Arial" w:cs="Arial"/>
          <w:i/>
        </w:rPr>
        <w:t xml:space="preserve"> </w:t>
      </w:r>
      <w:r w:rsidRPr="00C4712A">
        <w:rPr>
          <w:rFonts w:ascii="Arial" w:hAnsi="Arial" w:cs="Arial"/>
          <w:i/>
        </w:rPr>
        <w:t>Dio, nessuno lo ha mai visto:</w:t>
      </w:r>
      <w:r w:rsidRPr="00C4712A">
        <w:rPr>
          <w:rFonts w:ascii="Arial" w:hAnsi="Arial" w:cs="Arial"/>
          <w:i/>
        </w:rPr>
        <w:t xml:space="preserve"> </w:t>
      </w:r>
      <w:r w:rsidRPr="00C4712A">
        <w:rPr>
          <w:rFonts w:ascii="Arial" w:hAnsi="Arial" w:cs="Arial"/>
          <w:i/>
        </w:rPr>
        <w:t>il Figlio unigenito, che è Dio</w:t>
      </w:r>
      <w:r w:rsidRPr="00C4712A">
        <w:rPr>
          <w:rFonts w:ascii="Arial" w:hAnsi="Arial" w:cs="Arial"/>
          <w:i/>
        </w:rPr>
        <w:t xml:space="preserve"> </w:t>
      </w:r>
      <w:r w:rsidRPr="00C4712A">
        <w:rPr>
          <w:rFonts w:ascii="Arial" w:hAnsi="Arial" w:cs="Arial"/>
          <w:i/>
        </w:rPr>
        <w:t>ed è nel seno del Padre,</w:t>
      </w:r>
      <w:r w:rsidRPr="00C4712A">
        <w:rPr>
          <w:rFonts w:ascii="Arial" w:hAnsi="Arial" w:cs="Arial"/>
          <w:i/>
        </w:rPr>
        <w:t xml:space="preserve"> </w:t>
      </w:r>
      <w:r w:rsidRPr="00C4712A">
        <w:rPr>
          <w:rFonts w:ascii="Arial" w:hAnsi="Arial" w:cs="Arial"/>
          <w:i/>
        </w:rPr>
        <w:t>è lui che lo ha rivelato</w:t>
      </w:r>
      <w:r w:rsidRPr="00C4712A">
        <w:rPr>
          <w:rFonts w:ascii="Arial" w:hAnsi="Arial" w:cs="Arial"/>
          <w:i/>
        </w:rPr>
        <w:t xml:space="preserve"> (Gv 1,1-18). </w:t>
      </w:r>
      <w:r>
        <w:rPr>
          <w:rFonts w:ascii="Arial" w:hAnsi="Arial" w:cs="Arial"/>
          <w:iCs/>
        </w:rPr>
        <w:t xml:space="preserve">Ecco di chi  è Figlio il Cristo. È il Figlio del Padre che si </w:t>
      </w:r>
      <w:r w:rsidR="00263FC6">
        <w:rPr>
          <w:rFonts w:ascii="Arial" w:hAnsi="Arial" w:cs="Arial"/>
          <w:iCs/>
        </w:rPr>
        <w:t>carne. Facendosi vera carne è anche il Figlio di Davide.</w:t>
      </w:r>
    </w:p>
    <w:p w14:paraId="08D72B0C" w14:textId="7A13F00A" w:rsidR="00263FC6" w:rsidRDefault="00263FC6" w:rsidP="00C4712A">
      <w:pPr>
        <w:spacing w:after="120"/>
        <w:jc w:val="both"/>
        <w:rPr>
          <w:rFonts w:ascii="Arial" w:hAnsi="Arial" w:cs="Arial"/>
          <w:iCs/>
        </w:rPr>
      </w:pPr>
      <w:r>
        <w:rPr>
          <w:rFonts w:ascii="Arial" w:hAnsi="Arial" w:cs="Arial"/>
          <w:iCs/>
        </w:rPr>
        <w:t>I Giudei avrebbero potuto rispondere a questa domanda con estrema semplicità. Sarebbe stato loro sufficiente mettere insieme due Salmi, il Salmo 2 e il Salmo 110:</w:t>
      </w:r>
    </w:p>
    <w:p w14:paraId="3487C014" w14:textId="72257AD9" w:rsidR="00263FC6" w:rsidRPr="00263FC6" w:rsidRDefault="00263FC6" w:rsidP="00263FC6">
      <w:pPr>
        <w:spacing w:after="120"/>
        <w:jc w:val="both"/>
        <w:rPr>
          <w:rFonts w:ascii="Arial" w:hAnsi="Arial" w:cs="Arial"/>
          <w:i/>
        </w:rPr>
      </w:pPr>
      <w:r w:rsidRPr="00263FC6">
        <w:rPr>
          <w:rFonts w:ascii="Arial" w:hAnsi="Arial" w:cs="Arial"/>
          <w:i/>
        </w:rPr>
        <w:t>Perché le genti sono in tumulto</w:t>
      </w:r>
      <w:r w:rsidRPr="00263FC6">
        <w:rPr>
          <w:rFonts w:ascii="Arial" w:hAnsi="Arial" w:cs="Arial"/>
          <w:i/>
        </w:rPr>
        <w:t xml:space="preserve"> </w:t>
      </w:r>
      <w:r w:rsidRPr="00263FC6">
        <w:rPr>
          <w:rFonts w:ascii="Arial" w:hAnsi="Arial" w:cs="Arial"/>
          <w:i/>
        </w:rPr>
        <w:t>e i popoli cospirano invano?</w:t>
      </w:r>
      <w:r w:rsidRPr="00263FC6">
        <w:rPr>
          <w:rFonts w:ascii="Arial" w:hAnsi="Arial" w:cs="Arial"/>
          <w:i/>
        </w:rPr>
        <w:t xml:space="preserve"> </w:t>
      </w:r>
      <w:r w:rsidRPr="00263FC6">
        <w:rPr>
          <w:rFonts w:ascii="Arial" w:hAnsi="Arial" w:cs="Arial"/>
          <w:i/>
        </w:rPr>
        <w:t>Insorgono i re della terra</w:t>
      </w:r>
      <w:r w:rsidRPr="00263FC6">
        <w:rPr>
          <w:rFonts w:ascii="Arial" w:hAnsi="Arial" w:cs="Arial"/>
          <w:i/>
        </w:rPr>
        <w:t xml:space="preserve"> </w:t>
      </w:r>
      <w:r w:rsidRPr="00263FC6">
        <w:rPr>
          <w:rFonts w:ascii="Arial" w:hAnsi="Arial" w:cs="Arial"/>
          <w:i/>
        </w:rPr>
        <w:t>e i prìncipi congiurano insieme</w:t>
      </w:r>
      <w:r w:rsidRPr="00263FC6">
        <w:rPr>
          <w:rFonts w:ascii="Arial" w:hAnsi="Arial" w:cs="Arial"/>
          <w:i/>
        </w:rPr>
        <w:t xml:space="preserve"> </w:t>
      </w:r>
      <w:r w:rsidRPr="00263FC6">
        <w:rPr>
          <w:rFonts w:ascii="Arial" w:hAnsi="Arial" w:cs="Arial"/>
          <w:i/>
        </w:rPr>
        <w:t>contro il Signore e il suo consacrato:</w:t>
      </w:r>
      <w:r w:rsidRPr="00263FC6">
        <w:rPr>
          <w:rFonts w:ascii="Arial" w:hAnsi="Arial" w:cs="Arial"/>
          <w:i/>
        </w:rPr>
        <w:t xml:space="preserve"> </w:t>
      </w:r>
      <w:r w:rsidRPr="00263FC6">
        <w:rPr>
          <w:rFonts w:ascii="Arial" w:hAnsi="Arial" w:cs="Arial"/>
          <w:i/>
        </w:rPr>
        <w:t>«Spezziamo le loro catene,</w:t>
      </w:r>
      <w:r w:rsidRPr="00263FC6">
        <w:rPr>
          <w:rFonts w:ascii="Arial" w:hAnsi="Arial" w:cs="Arial"/>
          <w:i/>
        </w:rPr>
        <w:t xml:space="preserve"> </w:t>
      </w:r>
      <w:r w:rsidRPr="00263FC6">
        <w:rPr>
          <w:rFonts w:ascii="Arial" w:hAnsi="Arial" w:cs="Arial"/>
          <w:i/>
        </w:rPr>
        <w:t>gettiamo via da noi il loro giogo!».</w:t>
      </w:r>
      <w:r w:rsidRPr="00263FC6">
        <w:rPr>
          <w:rFonts w:ascii="Arial" w:hAnsi="Arial" w:cs="Arial"/>
          <w:i/>
        </w:rPr>
        <w:t xml:space="preserve"> </w:t>
      </w:r>
      <w:r w:rsidRPr="00263FC6">
        <w:rPr>
          <w:rFonts w:ascii="Arial" w:hAnsi="Arial" w:cs="Arial"/>
          <w:i/>
        </w:rPr>
        <w:t>Ride colui che sta nei cieli,</w:t>
      </w:r>
      <w:r w:rsidRPr="00263FC6">
        <w:rPr>
          <w:rFonts w:ascii="Arial" w:hAnsi="Arial" w:cs="Arial"/>
          <w:i/>
        </w:rPr>
        <w:t xml:space="preserve"> </w:t>
      </w:r>
      <w:r w:rsidRPr="00263FC6">
        <w:rPr>
          <w:rFonts w:ascii="Arial" w:hAnsi="Arial" w:cs="Arial"/>
          <w:i/>
        </w:rPr>
        <w:t>il Signore si fa beffe di loro.</w:t>
      </w:r>
      <w:r w:rsidRPr="00263FC6">
        <w:rPr>
          <w:rFonts w:ascii="Arial" w:hAnsi="Arial" w:cs="Arial"/>
          <w:i/>
        </w:rPr>
        <w:t xml:space="preserve"> </w:t>
      </w:r>
      <w:r w:rsidRPr="00263FC6">
        <w:rPr>
          <w:rFonts w:ascii="Arial" w:hAnsi="Arial" w:cs="Arial"/>
          <w:i/>
        </w:rPr>
        <w:t>Egli parla nella sua ira,</w:t>
      </w:r>
      <w:r w:rsidRPr="00263FC6">
        <w:rPr>
          <w:rFonts w:ascii="Arial" w:hAnsi="Arial" w:cs="Arial"/>
          <w:i/>
        </w:rPr>
        <w:t xml:space="preserve"> </w:t>
      </w:r>
      <w:r w:rsidRPr="00263FC6">
        <w:rPr>
          <w:rFonts w:ascii="Arial" w:hAnsi="Arial" w:cs="Arial"/>
          <w:i/>
        </w:rPr>
        <w:t>li spaventa con la sua collera:</w:t>
      </w:r>
      <w:r w:rsidRPr="00263FC6">
        <w:rPr>
          <w:rFonts w:ascii="Arial" w:hAnsi="Arial" w:cs="Arial"/>
          <w:i/>
        </w:rPr>
        <w:t xml:space="preserve"> </w:t>
      </w:r>
      <w:r w:rsidRPr="00263FC6">
        <w:rPr>
          <w:rFonts w:ascii="Arial" w:hAnsi="Arial" w:cs="Arial"/>
          <w:i/>
        </w:rPr>
        <w:t>«Io stesso ho stabilito il mio sovrano</w:t>
      </w:r>
      <w:r w:rsidRPr="00263FC6">
        <w:rPr>
          <w:rFonts w:ascii="Arial" w:hAnsi="Arial" w:cs="Arial"/>
          <w:i/>
        </w:rPr>
        <w:t xml:space="preserve"> </w:t>
      </w:r>
      <w:r w:rsidRPr="00263FC6">
        <w:rPr>
          <w:rFonts w:ascii="Arial" w:hAnsi="Arial" w:cs="Arial"/>
          <w:i/>
        </w:rPr>
        <w:t>sul Sion, mia santa montagna».</w:t>
      </w:r>
      <w:r w:rsidRPr="00263FC6">
        <w:rPr>
          <w:rFonts w:ascii="Arial" w:hAnsi="Arial" w:cs="Arial"/>
          <w:i/>
        </w:rPr>
        <w:t xml:space="preserve"> </w:t>
      </w:r>
      <w:r w:rsidRPr="00263FC6">
        <w:rPr>
          <w:rFonts w:ascii="Arial" w:hAnsi="Arial" w:cs="Arial"/>
          <w:i/>
        </w:rPr>
        <w:t>Voglio annunciare il decreto del Signore.</w:t>
      </w:r>
      <w:r w:rsidRPr="00263FC6">
        <w:rPr>
          <w:rFonts w:ascii="Arial" w:hAnsi="Arial" w:cs="Arial"/>
          <w:i/>
        </w:rPr>
        <w:t xml:space="preserve"> </w:t>
      </w:r>
      <w:r w:rsidRPr="00263FC6">
        <w:rPr>
          <w:rFonts w:ascii="Arial" w:hAnsi="Arial" w:cs="Arial"/>
          <w:i/>
        </w:rPr>
        <w:t>Egli mi ha detto: «Tu sei mio figlio,</w:t>
      </w:r>
      <w:r w:rsidRPr="00263FC6">
        <w:rPr>
          <w:rFonts w:ascii="Arial" w:hAnsi="Arial" w:cs="Arial"/>
          <w:i/>
        </w:rPr>
        <w:t xml:space="preserve"> </w:t>
      </w:r>
      <w:r w:rsidRPr="00263FC6">
        <w:rPr>
          <w:rFonts w:ascii="Arial" w:hAnsi="Arial" w:cs="Arial"/>
          <w:i/>
        </w:rPr>
        <w:t>io oggi ti ho generato.</w:t>
      </w:r>
      <w:r w:rsidRPr="00263FC6">
        <w:rPr>
          <w:rFonts w:ascii="Arial" w:hAnsi="Arial" w:cs="Arial"/>
          <w:i/>
        </w:rPr>
        <w:t xml:space="preserve"> </w:t>
      </w:r>
      <w:r w:rsidRPr="00263FC6">
        <w:rPr>
          <w:rFonts w:ascii="Arial" w:hAnsi="Arial" w:cs="Arial"/>
          <w:i/>
        </w:rPr>
        <w:t>Chiedimi e ti darò in eredità le genti</w:t>
      </w:r>
      <w:r w:rsidRPr="00263FC6">
        <w:rPr>
          <w:rFonts w:ascii="Arial" w:hAnsi="Arial" w:cs="Arial"/>
          <w:i/>
        </w:rPr>
        <w:t xml:space="preserve"> </w:t>
      </w:r>
      <w:r w:rsidRPr="00263FC6">
        <w:rPr>
          <w:rFonts w:ascii="Arial" w:hAnsi="Arial" w:cs="Arial"/>
          <w:i/>
        </w:rPr>
        <w:t>e in tuo dominio le terre più lontane.</w:t>
      </w:r>
      <w:r w:rsidRPr="00263FC6">
        <w:rPr>
          <w:rFonts w:ascii="Arial" w:hAnsi="Arial" w:cs="Arial"/>
          <w:i/>
        </w:rPr>
        <w:t xml:space="preserve"> </w:t>
      </w:r>
      <w:r w:rsidRPr="00263FC6">
        <w:rPr>
          <w:rFonts w:ascii="Arial" w:hAnsi="Arial" w:cs="Arial"/>
          <w:i/>
        </w:rPr>
        <w:t>Le spezzerai con scettro di ferro,</w:t>
      </w:r>
      <w:r w:rsidRPr="00263FC6">
        <w:rPr>
          <w:rFonts w:ascii="Arial" w:hAnsi="Arial" w:cs="Arial"/>
          <w:i/>
        </w:rPr>
        <w:t xml:space="preserve"> </w:t>
      </w:r>
      <w:r w:rsidRPr="00263FC6">
        <w:rPr>
          <w:rFonts w:ascii="Arial" w:hAnsi="Arial" w:cs="Arial"/>
          <w:i/>
        </w:rPr>
        <w:t>come vaso di argilla le frantumerai».</w:t>
      </w:r>
      <w:r w:rsidRPr="00263FC6">
        <w:rPr>
          <w:rFonts w:ascii="Arial" w:hAnsi="Arial" w:cs="Arial"/>
          <w:i/>
        </w:rPr>
        <w:t xml:space="preserve"> </w:t>
      </w:r>
      <w:r w:rsidRPr="00263FC6">
        <w:rPr>
          <w:rFonts w:ascii="Arial" w:hAnsi="Arial" w:cs="Arial"/>
          <w:i/>
        </w:rPr>
        <w:t xml:space="preserve">E ora siate saggi, o sovrani; </w:t>
      </w:r>
      <w:r w:rsidRPr="00263FC6">
        <w:rPr>
          <w:rFonts w:ascii="Arial" w:hAnsi="Arial" w:cs="Arial"/>
          <w:i/>
        </w:rPr>
        <w:t xml:space="preserve"> </w:t>
      </w:r>
      <w:r w:rsidRPr="00263FC6">
        <w:rPr>
          <w:rFonts w:ascii="Arial" w:hAnsi="Arial" w:cs="Arial"/>
          <w:i/>
        </w:rPr>
        <w:t>lasciatevi correggere, o giudici della terra;</w:t>
      </w:r>
      <w:r w:rsidRPr="00263FC6">
        <w:rPr>
          <w:rFonts w:ascii="Arial" w:hAnsi="Arial" w:cs="Arial"/>
          <w:i/>
        </w:rPr>
        <w:t xml:space="preserve"> </w:t>
      </w:r>
      <w:r w:rsidRPr="00263FC6">
        <w:rPr>
          <w:rFonts w:ascii="Arial" w:hAnsi="Arial" w:cs="Arial"/>
          <w:i/>
        </w:rPr>
        <w:t>servite il Signore con timore</w:t>
      </w:r>
      <w:r w:rsidRPr="00263FC6">
        <w:rPr>
          <w:rFonts w:ascii="Arial" w:hAnsi="Arial" w:cs="Arial"/>
          <w:i/>
        </w:rPr>
        <w:t xml:space="preserve"> </w:t>
      </w:r>
      <w:r w:rsidRPr="00263FC6">
        <w:rPr>
          <w:rFonts w:ascii="Arial" w:hAnsi="Arial" w:cs="Arial"/>
          <w:i/>
        </w:rPr>
        <w:t>e rallegratevi con tremore.</w:t>
      </w:r>
      <w:r w:rsidRPr="00263FC6">
        <w:rPr>
          <w:rFonts w:ascii="Arial" w:hAnsi="Arial" w:cs="Arial"/>
          <w:i/>
        </w:rPr>
        <w:t xml:space="preserve"> </w:t>
      </w:r>
      <w:r w:rsidRPr="00263FC6">
        <w:rPr>
          <w:rFonts w:ascii="Arial" w:hAnsi="Arial" w:cs="Arial"/>
          <w:i/>
        </w:rPr>
        <w:t>Imparate la disciplina,</w:t>
      </w:r>
      <w:r w:rsidRPr="00263FC6">
        <w:rPr>
          <w:rFonts w:ascii="Arial" w:hAnsi="Arial" w:cs="Arial"/>
          <w:i/>
        </w:rPr>
        <w:t xml:space="preserve"> </w:t>
      </w:r>
      <w:r w:rsidRPr="00263FC6">
        <w:rPr>
          <w:rFonts w:ascii="Arial" w:hAnsi="Arial" w:cs="Arial"/>
          <w:i/>
        </w:rPr>
        <w:t>perché non si adiri e voi perdiate la via:</w:t>
      </w:r>
      <w:r w:rsidRPr="00263FC6">
        <w:rPr>
          <w:rFonts w:ascii="Arial" w:hAnsi="Arial" w:cs="Arial"/>
          <w:i/>
        </w:rPr>
        <w:t xml:space="preserve"> </w:t>
      </w:r>
      <w:r w:rsidRPr="00263FC6">
        <w:rPr>
          <w:rFonts w:ascii="Arial" w:hAnsi="Arial" w:cs="Arial"/>
          <w:i/>
        </w:rPr>
        <w:t>in un attimo divampa la sua ira.</w:t>
      </w:r>
      <w:r w:rsidRPr="00263FC6">
        <w:rPr>
          <w:rFonts w:ascii="Arial" w:hAnsi="Arial" w:cs="Arial"/>
          <w:i/>
        </w:rPr>
        <w:t xml:space="preserve"> </w:t>
      </w:r>
      <w:r w:rsidRPr="00263FC6">
        <w:rPr>
          <w:rFonts w:ascii="Arial" w:hAnsi="Arial" w:cs="Arial"/>
          <w:i/>
        </w:rPr>
        <w:t>Beato chi in lui si rifugia</w:t>
      </w:r>
      <w:r w:rsidRPr="00263FC6">
        <w:rPr>
          <w:rFonts w:ascii="Arial" w:hAnsi="Arial" w:cs="Arial"/>
          <w:i/>
        </w:rPr>
        <w:t xml:space="preserve"> (Sal 2,1-12). </w:t>
      </w:r>
    </w:p>
    <w:p w14:paraId="570D72CF" w14:textId="33628DD5" w:rsidR="00263FC6" w:rsidRPr="00263FC6" w:rsidRDefault="00263FC6" w:rsidP="00263FC6">
      <w:pPr>
        <w:spacing w:after="120"/>
        <w:jc w:val="both"/>
        <w:rPr>
          <w:rFonts w:ascii="Arial" w:hAnsi="Arial" w:cs="Arial"/>
          <w:i/>
        </w:rPr>
      </w:pPr>
      <w:r w:rsidRPr="00263FC6">
        <w:rPr>
          <w:rFonts w:ascii="Arial" w:hAnsi="Arial" w:cs="Arial"/>
          <w:i/>
        </w:rPr>
        <w:t>Di Davide. Salmo.</w:t>
      </w:r>
      <w:r w:rsidRPr="00263FC6">
        <w:rPr>
          <w:rFonts w:ascii="Arial" w:hAnsi="Arial" w:cs="Arial"/>
          <w:i/>
        </w:rPr>
        <w:t xml:space="preserve"> </w:t>
      </w:r>
      <w:r w:rsidRPr="00263FC6">
        <w:rPr>
          <w:rFonts w:ascii="Arial" w:hAnsi="Arial" w:cs="Arial"/>
          <w:i/>
        </w:rPr>
        <w:t>Oracolo del Signore al mio signore:</w:t>
      </w:r>
      <w:r w:rsidRPr="00263FC6">
        <w:rPr>
          <w:rFonts w:ascii="Arial" w:hAnsi="Arial" w:cs="Arial"/>
          <w:i/>
        </w:rPr>
        <w:t xml:space="preserve"> </w:t>
      </w:r>
      <w:r w:rsidRPr="00263FC6">
        <w:rPr>
          <w:rFonts w:ascii="Arial" w:hAnsi="Arial" w:cs="Arial"/>
          <w:i/>
        </w:rPr>
        <w:t>«Siedi alla mia destra</w:t>
      </w:r>
      <w:r w:rsidRPr="00263FC6">
        <w:rPr>
          <w:rFonts w:ascii="Arial" w:hAnsi="Arial" w:cs="Arial"/>
          <w:i/>
        </w:rPr>
        <w:t xml:space="preserve"> </w:t>
      </w:r>
      <w:r w:rsidRPr="00263FC6">
        <w:rPr>
          <w:rFonts w:ascii="Arial" w:hAnsi="Arial" w:cs="Arial"/>
          <w:i/>
        </w:rPr>
        <w:t>finché io ponga i tuoi nemici</w:t>
      </w:r>
      <w:r w:rsidRPr="00263FC6">
        <w:rPr>
          <w:rFonts w:ascii="Arial" w:hAnsi="Arial" w:cs="Arial"/>
          <w:i/>
        </w:rPr>
        <w:t xml:space="preserve"> </w:t>
      </w:r>
      <w:r w:rsidRPr="00263FC6">
        <w:rPr>
          <w:rFonts w:ascii="Arial" w:hAnsi="Arial" w:cs="Arial"/>
          <w:i/>
        </w:rPr>
        <w:t>a sgabello dei tuoi piedi».</w:t>
      </w:r>
      <w:r w:rsidRPr="00263FC6">
        <w:rPr>
          <w:rFonts w:ascii="Arial" w:hAnsi="Arial" w:cs="Arial"/>
          <w:i/>
        </w:rPr>
        <w:t xml:space="preserve"> </w:t>
      </w:r>
      <w:r w:rsidRPr="00263FC6">
        <w:rPr>
          <w:rFonts w:ascii="Arial" w:hAnsi="Arial" w:cs="Arial"/>
          <w:i/>
        </w:rPr>
        <w:t>Lo scettro del tuo potere</w:t>
      </w:r>
      <w:r w:rsidRPr="00263FC6">
        <w:rPr>
          <w:rFonts w:ascii="Arial" w:hAnsi="Arial" w:cs="Arial"/>
          <w:i/>
        </w:rPr>
        <w:t xml:space="preserve"> </w:t>
      </w:r>
      <w:r w:rsidRPr="00263FC6">
        <w:rPr>
          <w:rFonts w:ascii="Arial" w:hAnsi="Arial" w:cs="Arial"/>
          <w:i/>
        </w:rPr>
        <w:t>stende il Signore da Sion:</w:t>
      </w:r>
      <w:r w:rsidRPr="00263FC6">
        <w:rPr>
          <w:rFonts w:ascii="Arial" w:hAnsi="Arial" w:cs="Arial"/>
          <w:i/>
        </w:rPr>
        <w:t xml:space="preserve"> </w:t>
      </w:r>
      <w:r w:rsidRPr="00263FC6">
        <w:rPr>
          <w:rFonts w:ascii="Arial" w:hAnsi="Arial" w:cs="Arial"/>
          <w:i/>
        </w:rPr>
        <w:t>domina in mezzo ai tuoi nemici!</w:t>
      </w:r>
      <w:r w:rsidRPr="00263FC6">
        <w:rPr>
          <w:rFonts w:ascii="Arial" w:hAnsi="Arial" w:cs="Arial"/>
          <w:i/>
        </w:rPr>
        <w:t xml:space="preserve"> </w:t>
      </w:r>
      <w:r w:rsidRPr="00263FC6">
        <w:rPr>
          <w:rFonts w:ascii="Arial" w:hAnsi="Arial" w:cs="Arial"/>
          <w:i/>
        </w:rPr>
        <w:t>A te il principato</w:t>
      </w:r>
      <w:r w:rsidRPr="00263FC6">
        <w:rPr>
          <w:rFonts w:ascii="Arial" w:hAnsi="Arial" w:cs="Arial"/>
          <w:i/>
        </w:rPr>
        <w:t xml:space="preserve"> </w:t>
      </w:r>
      <w:r w:rsidRPr="00263FC6">
        <w:rPr>
          <w:rFonts w:ascii="Arial" w:hAnsi="Arial" w:cs="Arial"/>
          <w:i/>
        </w:rPr>
        <w:t xml:space="preserve">nel giorno della tua potenza </w:t>
      </w:r>
      <w:r w:rsidRPr="00263FC6">
        <w:rPr>
          <w:rFonts w:ascii="Arial" w:hAnsi="Arial" w:cs="Arial"/>
          <w:i/>
        </w:rPr>
        <w:t xml:space="preserve"> </w:t>
      </w:r>
      <w:r w:rsidRPr="00263FC6">
        <w:rPr>
          <w:rFonts w:ascii="Arial" w:hAnsi="Arial" w:cs="Arial"/>
          <w:i/>
        </w:rPr>
        <w:t>tra santi splendori;</w:t>
      </w:r>
      <w:r w:rsidRPr="00263FC6">
        <w:rPr>
          <w:rFonts w:ascii="Arial" w:hAnsi="Arial" w:cs="Arial"/>
          <w:i/>
        </w:rPr>
        <w:t xml:space="preserve"> </w:t>
      </w:r>
      <w:r w:rsidRPr="00263FC6">
        <w:rPr>
          <w:rFonts w:ascii="Arial" w:hAnsi="Arial" w:cs="Arial"/>
          <w:i/>
        </w:rPr>
        <w:t>dal seno dell’aurora,</w:t>
      </w:r>
      <w:r w:rsidRPr="00263FC6">
        <w:rPr>
          <w:rFonts w:ascii="Arial" w:hAnsi="Arial" w:cs="Arial"/>
          <w:i/>
        </w:rPr>
        <w:t xml:space="preserve"> </w:t>
      </w:r>
      <w:r w:rsidRPr="00263FC6">
        <w:rPr>
          <w:rFonts w:ascii="Arial" w:hAnsi="Arial" w:cs="Arial"/>
          <w:i/>
        </w:rPr>
        <w:t>come rugiada, io ti ho generato.</w:t>
      </w:r>
      <w:r w:rsidRPr="00263FC6">
        <w:rPr>
          <w:rFonts w:ascii="Arial" w:hAnsi="Arial" w:cs="Arial"/>
          <w:i/>
        </w:rPr>
        <w:t xml:space="preserve"> </w:t>
      </w:r>
      <w:r w:rsidRPr="00263FC6">
        <w:rPr>
          <w:rFonts w:ascii="Arial" w:hAnsi="Arial" w:cs="Arial"/>
          <w:i/>
        </w:rPr>
        <w:t>Il Signore ha giurato e non si pente:</w:t>
      </w:r>
      <w:r w:rsidRPr="00263FC6">
        <w:rPr>
          <w:rFonts w:ascii="Arial" w:hAnsi="Arial" w:cs="Arial"/>
          <w:i/>
        </w:rPr>
        <w:t xml:space="preserve"> </w:t>
      </w:r>
      <w:r w:rsidRPr="00263FC6">
        <w:rPr>
          <w:rFonts w:ascii="Arial" w:hAnsi="Arial" w:cs="Arial"/>
          <w:i/>
        </w:rPr>
        <w:t>«Tu sei sacerdote per sempre</w:t>
      </w:r>
      <w:r w:rsidRPr="00263FC6">
        <w:rPr>
          <w:rFonts w:ascii="Arial" w:hAnsi="Arial" w:cs="Arial"/>
          <w:i/>
        </w:rPr>
        <w:t xml:space="preserve"> </w:t>
      </w:r>
      <w:r w:rsidRPr="00263FC6">
        <w:rPr>
          <w:rFonts w:ascii="Arial" w:hAnsi="Arial" w:cs="Arial"/>
          <w:i/>
        </w:rPr>
        <w:t>al modo di Melchìsedek».</w:t>
      </w:r>
      <w:r w:rsidRPr="00263FC6">
        <w:rPr>
          <w:rFonts w:ascii="Arial" w:hAnsi="Arial" w:cs="Arial"/>
          <w:i/>
        </w:rPr>
        <w:t xml:space="preserve"> </w:t>
      </w:r>
      <w:r w:rsidRPr="00263FC6">
        <w:rPr>
          <w:rFonts w:ascii="Arial" w:hAnsi="Arial" w:cs="Arial"/>
          <w:i/>
        </w:rPr>
        <w:t>Il Signore è alla tua destra!</w:t>
      </w:r>
      <w:r w:rsidRPr="00263FC6">
        <w:rPr>
          <w:rFonts w:ascii="Arial" w:hAnsi="Arial" w:cs="Arial"/>
          <w:i/>
        </w:rPr>
        <w:t xml:space="preserve"> </w:t>
      </w:r>
      <w:r w:rsidRPr="00263FC6">
        <w:rPr>
          <w:rFonts w:ascii="Arial" w:hAnsi="Arial" w:cs="Arial"/>
          <w:i/>
        </w:rPr>
        <w:t>Egli abbatterà i re nel giorno della sua ira,</w:t>
      </w:r>
      <w:r w:rsidRPr="00263FC6">
        <w:rPr>
          <w:rFonts w:ascii="Arial" w:hAnsi="Arial" w:cs="Arial"/>
          <w:i/>
        </w:rPr>
        <w:t xml:space="preserve"> </w:t>
      </w:r>
      <w:r w:rsidRPr="00263FC6">
        <w:rPr>
          <w:rFonts w:ascii="Arial" w:hAnsi="Arial" w:cs="Arial"/>
          <w:i/>
        </w:rPr>
        <w:t>sarà giudice fra le genti,</w:t>
      </w:r>
      <w:r w:rsidRPr="00263FC6">
        <w:rPr>
          <w:rFonts w:ascii="Arial" w:hAnsi="Arial" w:cs="Arial"/>
          <w:i/>
        </w:rPr>
        <w:t xml:space="preserve"> </w:t>
      </w:r>
      <w:r w:rsidRPr="00263FC6">
        <w:rPr>
          <w:rFonts w:ascii="Arial" w:hAnsi="Arial" w:cs="Arial"/>
          <w:i/>
        </w:rPr>
        <w:t>ammucchierà cadaveri,</w:t>
      </w:r>
      <w:r w:rsidRPr="00263FC6">
        <w:rPr>
          <w:rFonts w:ascii="Arial" w:hAnsi="Arial" w:cs="Arial"/>
          <w:i/>
        </w:rPr>
        <w:t xml:space="preserve"> </w:t>
      </w:r>
      <w:r w:rsidRPr="00263FC6">
        <w:rPr>
          <w:rFonts w:ascii="Arial" w:hAnsi="Arial" w:cs="Arial"/>
          <w:i/>
        </w:rPr>
        <w:t>abbatterà teste su vasta terra;</w:t>
      </w:r>
      <w:r w:rsidRPr="00263FC6">
        <w:rPr>
          <w:rFonts w:ascii="Arial" w:hAnsi="Arial" w:cs="Arial"/>
          <w:i/>
        </w:rPr>
        <w:t xml:space="preserve"> </w:t>
      </w:r>
      <w:r w:rsidRPr="00263FC6">
        <w:rPr>
          <w:rFonts w:ascii="Arial" w:hAnsi="Arial" w:cs="Arial"/>
          <w:i/>
        </w:rPr>
        <w:t>lungo il cammino si disseta al torrente,</w:t>
      </w:r>
      <w:r w:rsidRPr="00263FC6">
        <w:rPr>
          <w:rFonts w:ascii="Arial" w:hAnsi="Arial" w:cs="Arial"/>
          <w:i/>
        </w:rPr>
        <w:t xml:space="preserve"> </w:t>
      </w:r>
      <w:r w:rsidRPr="00263FC6">
        <w:rPr>
          <w:rFonts w:ascii="Arial" w:hAnsi="Arial" w:cs="Arial"/>
          <w:i/>
        </w:rPr>
        <w:t>perciò solleva alta la testa</w:t>
      </w:r>
      <w:r w:rsidRPr="00263FC6">
        <w:rPr>
          <w:rFonts w:ascii="Arial" w:hAnsi="Arial" w:cs="Arial"/>
          <w:i/>
        </w:rPr>
        <w:t xml:space="preserve"> (Sal 110,1-1-7). </w:t>
      </w:r>
    </w:p>
    <w:p w14:paraId="5637A39C" w14:textId="7527001D" w:rsidR="00263FC6" w:rsidRDefault="00263FC6" w:rsidP="00263FC6">
      <w:pPr>
        <w:spacing w:after="120"/>
        <w:jc w:val="both"/>
        <w:rPr>
          <w:rFonts w:ascii="Arial" w:hAnsi="Arial" w:cs="Arial"/>
          <w:iCs/>
        </w:rPr>
      </w:pPr>
      <w:r>
        <w:rPr>
          <w:rFonts w:ascii="Arial" w:hAnsi="Arial" w:cs="Arial"/>
          <w:iCs/>
        </w:rPr>
        <w:t>Il Cristo di Dio è generato da Dio nell’oggi dell’eternità. Il Cristo Di Dio è vero Figlio del Padre. È il suo Figlio Unigenito. Il solo Figlio del Padre. Il Figlio facendosi carne è nato dalla Vergine Maria per per opera dello Spirito Santo ed è vero Figlio di Davide. Non solo è il Figlio di Dio e di Davide, è anche sacerdote per sempre al modo di Melchisedek. Lui è Re, è Sacerdote, è Profeta, è Dio</w:t>
      </w:r>
      <w:r w:rsidR="00254B07">
        <w:rPr>
          <w:rFonts w:ascii="Arial" w:hAnsi="Arial" w:cs="Arial"/>
          <w:iCs/>
        </w:rPr>
        <w:t xml:space="preserve">, è Giudice. Questa purissima verità appartiene solo al Messia. Nessun altro uomo è stato generato nell’oggi dell’eternità da Dio. Ogni altro uomo è solo figlio di Adamo e se è figlio di Adamo., ha necessità di lasciarsi redimere e salvare dal Figlio di Davide e dal Figlio di Dio. </w:t>
      </w:r>
    </w:p>
    <w:p w14:paraId="56218AE4" w14:textId="7C89A8D3" w:rsidR="00540870" w:rsidRPr="00263FC6" w:rsidRDefault="00C4712A" w:rsidP="00815114">
      <w:pPr>
        <w:spacing w:after="120"/>
        <w:jc w:val="both"/>
        <w:rPr>
          <w:rFonts w:ascii="Arial" w:hAnsi="Arial" w:cs="Arial"/>
          <w:i/>
          <w:iCs/>
        </w:rPr>
      </w:pPr>
      <w:r w:rsidRPr="00263FC6">
        <w:rPr>
          <w:rFonts w:ascii="Arial" w:hAnsi="Arial" w:cs="Arial"/>
          <w:i/>
          <w:iCs/>
        </w:rPr>
        <w:t>Mentre</w:t>
      </w:r>
      <w:r w:rsidR="00462647" w:rsidRPr="00263FC6">
        <w:rPr>
          <w:rFonts w:ascii="Arial" w:hAnsi="Arial" w:cs="Arial"/>
          <w:i/>
          <w:iCs/>
        </w:rPr>
        <w:t xml:space="preserve"> i farisei erano riuniti insieme, Gesù chiese loro: «</w:t>
      </w:r>
      <w:bookmarkStart w:id="1" w:name="_Hlk195877566"/>
      <w:r w:rsidR="00462647" w:rsidRPr="00263FC6">
        <w:rPr>
          <w:rFonts w:ascii="Arial" w:hAnsi="Arial" w:cs="Arial"/>
          <w:i/>
          <w:iCs/>
        </w:rPr>
        <w:t>Che cosa pensate del Cristo? Di chi è figlio?</w:t>
      </w:r>
      <w:bookmarkEnd w:id="1"/>
      <w:r w:rsidR="00462647" w:rsidRPr="00263FC6">
        <w:rPr>
          <w:rFonts w:ascii="Arial" w:hAnsi="Arial" w:cs="Arial"/>
          <w:i/>
          <w:iCs/>
        </w:rPr>
        <w:t xml:space="preserve">». Gli risposero: «Di Davide». </w:t>
      </w:r>
      <w:r w:rsidRPr="00263FC6">
        <w:rPr>
          <w:rFonts w:ascii="Arial" w:hAnsi="Arial" w:cs="Arial"/>
          <w:i/>
          <w:iCs/>
        </w:rPr>
        <w:t>Disse</w:t>
      </w:r>
      <w:r w:rsidR="00462647" w:rsidRPr="00263FC6">
        <w:rPr>
          <w:rFonts w:ascii="Arial" w:hAnsi="Arial" w:cs="Arial"/>
          <w:i/>
          <w:iCs/>
        </w:rPr>
        <w:t xml:space="preserve"> loro: «Come mai allora Davide, mosso dallo Spirito, lo chiama Signore, dicendo:</w:t>
      </w:r>
      <w:r w:rsidRPr="00263FC6">
        <w:rPr>
          <w:rFonts w:ascii="Arial" w:hAnsi="Arial" w:cs="Arial"/>
          <w:i/>
          <w:iCs/>
        </w:rPr>
        <w:t xml:space="preserve"> Disse</w:t>
      </w:r>
      <w:r w:rsidR="00462647" w:rsidRPr="00263FC6">
        <w:rPr>
          <w:rFonts w:ascii="Arial" w:hAnsi="Arial" w:cs="Arial"/>
          <w:i/>
          <w:iCs/>
        </w:rPr>
        <w:t xml:space="preserve"> il Signore al mio Signore:</w:t>
      </w:r>
      <w:r w:rsidRPr="00263FC6">
        <w:rPr>
          <w:rFonts w:ascii="Arial" w:hAnsi="Arial" w:cs="Arial"/>
          <w:i/>
          <w:iCs/>
        </w:rPr>
        <w:t xml:space="preserve"> </w:t>
      </w:r>
      <w:r w:rsidR="00462647" w:rsidRPr="00263FC6">
        <w:rPr>
          <w:rFonts w:ascii="Arial" w:hAnsi="Arial" w:cs="Arial"/>
          <w:i/>
          <w:iCs/>
        </w:rPr>
        <w:t>Siedi alla mia destra</w:t>
      </w:r>
      <w:r w:rsidRPr="00263FC6">
        <w:rPr>
          <w:rFonts w:ascii="Arial" w:hAnsi="Arial" w:cs="Arial"/>
          <w:i/>
          <w:iCs/>
        </w:rPr>
        <w:t xml:space="preserve"> </w:t>
      </w:r>
      <w:r w:rsidR="00462647" w:rsidRPr="00263FC6">
        <w:rPr>
          <w:rFonts w:ascii="Arial" w:hAnsi="Arial" w:cs="Arial"/>
          <w:i/>
          <w:iCs/>
        </w:rPr>
        <w:t>finché io ponga i tuoi nemici</w:t>
      </w:r>
      <w:r w:rsidRPr="00263FC6">
        <w:rPr>
          <w:rFonts w:ascii="Arial" w:hAnsi="Arial" w:cs="Arial"/>
          <w:i/>
          <w:iCs/>
        </w:rPr>
        <w:t xml:space="preserve"> </w:t>
      </w:r>
      <w:r w:rsidR="00462647" w:rsidRPr="00263FC6">
        <w:rPr>
          <w:rFonts w:ascii="Arial" w:hAnsi="Arial" w:cs="Arial"/>
          <w:i/>
          <w:iCs/>
        </w:rPr>
        <w:t>sotto i tuoi piedi?</w:t>
      </w:r>
      <w:r w:rsidRPr="00263FC6">
        <w:rPr>
          <w:rFonts w:ascii="Arial" w:hAnsi="Arial" w:cs="Arial"/>
          <w:i/>
          <w:iCs/>
        </w:rPr>
        <w:t xml:space="preserve">  Se</w:t>
      </w:r>
      <w:r w:rsidR="00462647" w:rsidRPr="00263FC6">
        <w:rPr>
          <w:rFonts w:ascii="Arial" w:hAnsi="Arial" w:cs="Arial"/>
          <w:i/>
          <w:iCs/>
        </w:rPr>
        <w:t xml:space="preserve"> dunque Davide lo chiama Signore, come può essere suo figlio?». </w:t>
      </w:r>
      <w:r w:rsidRPr="00263FC6">
        <w:rPr>
          <w:rFonts w:ascii="Arial" w:hAnsi="Arial" w:cs="Arial"/>
          <w:i/>
          <w:iCs/>
        </w:rPr>
        <w:t>Nessuno</w:t>
      </w:r>
      <w:r w:rsidR="00462647" w:rsidRPr="00263FC6">
        <w:rPr>
          <w:rFonts w:ascii="Arial" w:hAnsi="Arial" w:cs="Arial"/>
          <w:i/>
          <w:iCs/>
        </w:rPr>
        <w:t xml:space="preserve"> era in grado di rispondergli e, da quel giorno, nessuno osò più interrogarlo</w:t>
      </w:r>
      <w:r w:rsidRPr="00263FC6">
        <w:rPr>
          <w:rFonts w:ascii="Arial" w:hAnsi="Arial" w:cs="Arial"/>
          <w:i/>
          <w:iCs/>
        </w:rPr>
        <w:t xml:space="preserve"> </w:t>
      </w:r>
      <w:r w:rsidR="00540870" w:rsidRPr="00263FC6">
        <w:rPr>
          <w:rFonts w:ascii="Arial" w:hAnsi="Arial" w:cs="Arial"/>
          <w:i/>
          <w:iCs/>
        </w:rPr>
        <w:t xml:space="preserve">(Mt </w:t>
      </w:r>
      <w:r w:rsidR="00CD1A70" w:rsidRPr="00263FC6">
        <w:rPr>
          <w:rFonts w:ascii="Arial" w:hAnsi="Arial" w:cs="Arial"/>
          <w:i/>
          <w:iCs/>
        </w:rPr>
        <w:t>2</w:t>
      </w:r>
      <w:r w:rsidR="00D936B4" w:rsidRPr="00263FC6">
        <w:rPr>
          <w:rFonts w:ascii="Arial" w:hAnsi="Arial" w:cs="Arial"/>
          <w:i/>
          <w:iCs/>
        </w:rPr>
        <w:t>2</w:t>
      </w:r>
      <w:r w:rsidR="00CD1A70" w:rsidRPr="00263FC6">
        <w:rPr>
          <w:rFonts w:ascii="Arial" w:hAnsi="Arial" w:cs="Arial"/>
          <w:i/>
          <w:iCs/>
        </w:rPr>
        <w:t>,</w:t>
      </w:r>
      <w:r w:rsidR="00382DE8" w:rsidRPr="00263FC6">
        <w:rPr>
          <w:rFonts w:ascii="Arial" w:hAnsi="Arial" w:cs="Arial"/>
          <w:i/>
          <w:iCs/>
        </w:rPr>
        <w:t>4</w:t>
      </w:r>
      <w:r w:rsidR="00462647" w:rsidRPr="00263FC6">
        <w:rPr>
          <w:rFonts w:ascii="Arial" w:hAnsi="Arial" w:cs="Arial"/>
          <w:i/>
          <w:iCs/>
        </w:rPr>
        <w:t>1</w:t>
      </w:r>
      <w:r w:rsidR="00CD1A70" w:rsidRPr="00263FC6">
        <w:rPr>
          <w:rFonts w:ascii="Arial" w:hAnsi="Arial" w:cs="Arial"/>
          <w:i/>
          <w:iCs/>
        </w:rPr>
        <w:t>-</w:t>
      </w:r>
      <w:r w:rsidR="00462647" w:rsidRPr="00263FC6">
        <w:rPr>
          <w:rFonts w:ascii="Arial" w:hAnsi="Arial" w:cs="Arial"/>
          <w:i/>
          <w:iCs/>
        </w:rPr>
        <w:t>46</w:t>
      </w:r>
      <w:r w:rsidR="006D59C6" w:rsidRPr="00263FC6">
        <w:rPr>
          <w:rFonts w:ascii="Arial" w:hAnsi="Arial" w:cs="Arial"/>
          <w:i/>
          <w:iCs/>
        </w:rPr>
        <w:t>)</w:t>
      </w:r>
      <w:bookmarkEnd w:id="0"/>
      <w:r w:rsidR="0067773A" w:rsidRPr="00263FC6">
        <w:rPr>
          <w:rFonts w:ascii="Arial" w:hAnsi="Arial" w:cs="Arial"/>
          <w:i/>
          <w:iCs/>
        </w:rPr>
        <w:t>.</w:t>
      </w:r>
    </w:p>
    <w:p w14:paraId="6269464E" w14:textId="0C21E842" w:rsidR="00484E38" w:rsidRPr="002F7471" w:rsidRDefault="00254B07" w:rsidP="00CA6F84">
      <w:pPr>
        <w:spacing w:after="120"/>
        <w:jc w:val="both"/>
        <w:rPr>
          <w:rFonts w:ascii="Arial" w:hAnsi="Arial" w:cs="Arial"/>
          <w:b/>
          <w:bCs/>
        </w:rPr>
      </w:pPr>
      <w:r>
        <w:rPr>
          <w:rFonts w:ascii="Arial" w:hAnsi="Arial" w:cs="Arial"/>
        </w:rPr>
        <w:t>La verità do Cristo Gesù, del Cristo di Dio, la si può conoscere solo dalla conoscenza delle Divine Scritture, lette</w:t>
      </w:r>
      <w:r w:rsidR="00CB7372">
        <w:rPr>
          <w:rFonts w:ascii="Arial" w:hAnsi="Arial" w:cs="Arial"/>
        </w:rPr>
        <w:t xml:space="preserve"> non </w:t>
      </w:r>
      <w:r>
        <w:rPr>
          <w:rFonts w:ascii="Arial" w:hAnsi="Arial" w:cs="Arial"/>
        </w:rPr>
        <w:t xml:space="preserve"> però con mente</w:t>
      </w:r>
      <w:r w:rsidR="00133795">
        <w:rPr>
          <w:rFonts w:ascii="Arial" w:hAnsi="Arial" w:cs="Arial"/>
        </w:rPr>
        <w:t xml:space="preserve">, cuore, desideri, volontà </w:t>
      </w:r>
      <w:r>
        <w:rPr>
          <w:rFonts w:ascii="Arial" w:hAnsi="Arial" w:cs="Arial"/>
        </w:rPr>
        <w:t>e occhi di peccato</w:t>
      </w:r>
      <w:r w:rsidR="00CA6F84">
        <w:rPr>
          <w:rFonts w:ascii="Arial" w:hAnsi="Arial" w:cs="Arial"/>
        </w:rPr>
        <w:t xml:space="preserve">, ma con la mente, il cuore, il desiderio, la volontà, gli occhi del Padre che ci ha donato la Divina Parola e nella sua Divina Parola ha posto la purissima verità del Figlio suo, la purissima verità dello Spirito Santo, la purissima verità della sua Persona, la purissima verità della Vergine Maria, la purissima verità dell’uomo, ma anche la purissima verità del peccato e la purissima verità di Satana. Anche per conoscere Satana e il peccato occorrono gli occhi di Dio. Ecco cosa è la Sacra Scrittura: il loro dove è posta ogni verità. Essendo la Sacra Scrittura opera di Dio, solo con gli occhi di Dio la si potrà leggere. Chi legge la Parola di Dio con gli occhi di peccato, sempre porrà in essa i suoi pensieri e basta un solo pensiero per corrompere tutta la Scrittura. Ma se si corrompe la Scrittura, ogni sua verità risulta corrotta. È sufficiente la corruzione di una sola verità, per attestare che quanti la leggono, non la leggono con gli occhi di Dio, ma con gli occhi del peccato. Oggi però siamo andati ben oltre. Moltissimi figli della Chiesa leggono la Parola di Dio con gli occhi di Satana. Con questi occhi ogni verità viene corrotta. Questi moltissimi discepoli non camminano con la luce del Signore, camminano con le tenebre di Satana. Vergine e Mistica Sposa dello Spirito Santo, vieni e leggi alla tua Chiesa la Parola con gli occhi del tuo Sposo Eterno.                                                                                      </w:t>
      </w:r>
      <w:r w:rsidR="001731C6">
        <w:rPr>
          <w:rFonts w:ascii="Arial" w:hAnsi="Arial" w:cs="Arial"/>
          <w:b/>
        </w:rPr>
        <w:t>2</w:t>
      </w:r>
      <w:r w:rsidR="00DE0C41">
        <w:rPr>
          <w:rFonts w:ascii="Arial" w:hAnsi="Arial" w:cs="Arial"/>
          <w:b/>
        </w:rPr>
        <w:t>8</w:t>
      </w:r>
      <w:r w:rsidR="00273701">
        <w:rPr>
          <w:rFonts w:ascii="Arial" w:hAnsi="Arial" w:cs="Arial"/>
          <w:b/>
        </w:rPr>
        <w:t xml:space="preserve"> </w:t>
      </w:r>
      <w:r w:rsidR="007420C6">
        <w:rPr>
          <w:rFonts w:ascii="Arial" w:hAnsi="Arial" w:cs="Arial"/>
          <w:b/>
        </w:rPr>
        <w:t xml:space="preserve">Giugno </w:t>
      </w:r>
      <w:r w:rsidR="000A2E7B">
        <w:rPr>
          <w:rFonts w:ascii="Arial" w:hAnsi="Arial" w:cs="Arial"/>
          <w:b/>
        </w:rPr>
        <w:t>2026</w:t>
      </w:r>
    </w:p>
    <w:sectPr w:rsidR="00484E38" w:rsidRPr="002F7471" w:rsidSect="00CA6F84">
      <w:type w:val="oddPage"/>
      <w:pgSz w:w="11906" w:h="16838" w:code="9"/>
      <w:pgMar w:top="567" w:right="1418"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0E52"/>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795"/>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4B07"/>
    <w:rsid w:val="002557BB"/>
    <w:rsid w:val="00255E0F"/>
    <w:rsid w:val="0025724B"/>
    <w:rsid w:val="00260370"/>
    <w:rsid w:val="0026095A"/>
    <w:rsid w:val="002629ED"/>
    <w:rsid w:val="00262BCE"/>
    <w:rsid w:val="00263FC6"/>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647"/>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CEA"/>
    <w:rsid w:val="00C40E67"/>
    <w:rsid w:val="00C418FF"/>
    <w:rsid w:val="00C41A86"/>
    <w:rsid w:val="00C42109"/>
    <w:rsid w:val="00C44992"/>
    <w:rsid w:val="00C45360"/>
    <w:rsid w:val="00C46383"/>
    <w:rsid w:val="00C46E15"/>
    <w:rsid w:val="00C4712A"/>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6F84"/>
    <w:rsid w:val="00CA71F4"/>
    <w:rsid w:val="00CA7DA6"/>
    <w:rsid w:val="00CB0A55"/>
    <w:rsid w:val="00CB12DA"/>
    <w:rsid w:val="00CB1FE2"/>
    <w:rsid w:val="00CB2392"/>
    <w:rsid w:val="00CB3235"/>
    <w:rsid w:val="00CB34D1"/>
    <w:rsid w:val="00CB4602"/>
    <w:rsid w:val="00CB6371"/>
    <w:rsid w:val="00CB6834"/>
    <w:rsid w:val="00CB6C99"/>
    <w:rsid w:val="00CB7295"/>
    <w:rsid w:val="00CB7372"/>
    <w:rsid w:val="00CC01F1"/>
    <w:rsid w:val="00CC0281"/>
    <w:rsid w:val="00CC12BF"/>
    <w:rsid w:val="00CC1DA2"/>
    <w:rsid w:val="00CC2A4B"/>
    <w:rsid w:val="00CC3435"/>
    <w:rsid w:val="00CC3E92"/>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2025-04-15T16:59:00Z</dcterms:created>
  <dcterms:modified xsi:type="dcterms:W3CDTF">2025-04-18T12:57:00Z</dcterms:modified>
</cp:coreProperties>
</file>